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0EC" w:rsidRPr="00F014E2" w:rsidRDefault="00F014E2" w:rsidP="00F014E2">
      <w:pPr>
        <w:jc w:val="center"/>
        <w:rPr>
          <w:rFonts w:ascii="微軟正黑體" w:eastAsia="微軟正黑體" w:hAnsi="微軟正黑體"/>
          <w:b/>
          <w:sz w:val="28"/>
        </w:rPr>
      </w:pPr>
      <w:r w:rsidRPr="00F014E2">
        <w:rPr>
          <w:rFonts w:ascii="微軟正黑體" w:eastAsia="微軟正黑體" w:hAnsi="微軟正黑體" w:hint="eastAsia"/>
          <w:b/>
          <w:sz w:val="36"/>
        </w:rPr>
        <w:t>合作社徵才</w:t>
      </w:r>
    </w:p>
    <w:p w:rsidR="00F014E2" w:rsidRPr="00F014E2" w:rsidRDefault="00F014E2" w:rsidP="005B4765">
      <w:pPr>
        <w:spacing w:line="276" w:lineRule="auto"/>
        <w:rPr>
          <w:rFonts w:ascii="微軟正黑體" w:eastAsia="微軟正黑體" w:hAnsi="微軟正黑體"/>
        </w:rPr>
      </w:pPr>
      <w:r w:rsidRPr="00F014E2">
        <w:rPr>
          <w:rFonts w:ascii="微軟正黑體" w:eastAsia="微軟正黑體" w:hAnsi="微軟正黑體" w:hint="eastAsia"/>
          <w:sz w:val="28"/>
        </w:rPr>
        <w:t>１、徵才條件：</w:t>
      </w:r>
    </w:p>
    <w:p w:rsidR="00F014E2" w:rsidRDefault="00F014E2" w:rsidP="005B4765">
      <w:pPr>
        <w:spacing w:line="276" w:lineRule="auto"/>
      </w:pPr>
      <w:r>
        <w:rPr>
          <w:rFonts w:hint="eastAsia"/>
        </w:rPr>
        <w:t>（１）年齡：須滿２０歲。</w:t>
      </w:r>
    </w:p>
    <w:p w:rsidR="00F014E2" w:rsidRDefault="00F014E2" w:rsidP="005B4765">
      <w:pPr>
        <w:spacing w:line="276" w:lineRule="auto"/>
      </w:pPr>
      <w:r>
        <w:rPr>
          <w:rFonts w:hint="eastAsia"/>
        </w:rPr>
        <w:t>（２）需要有機（汽）車駕照。</w:t>
      </w:r>
    </w:p>
    <w:p w:rsidR="00F014E2" w:rsidRDefault="00F014E2" w:rsidP="005B4765">
      <w:pPr>
        <w:spacing w:line="276" w:lineRule="auto"/>
      </w:pPr>
      <w:r>
        <w:rPr>
          <w:rFonts w:hint="eastAsia"/>
        </w:rPr>
        <w:t>（３）學歷：高（中）職畢業。</w:t>
      </w:r>
    </w:p>
    <w:p w:rsidR="00F014E2" w:rsidRDefault="00F014E2" w:rsidP="005B4765">
      <w:pPr>
        <w:spacing w:line="276" w:lineRule="auto"/>
      </w:pPr>
      <w:r>
        <w:rPr>
          <w:rFonts w:hint="eastAsia"/>
        </w:rPr>
        <w:t>（４）須具備電腦基本能力（能夠操作</w:t>
      </w:r>
      <w:r w:rsidR="00BE79F8">
        <w:rPr>
          <w:rFonts w:hint="eastAsia"/>
        </w:rPr>
        <w:t>W</w:t>
      </w:r>
      <w:r w:rsidR="00BE79F8">
        <w:t>ord, Excel…</w:t>
      </w:r>
      <w:r>
        <w:rPr>
          <w:rFonts w:hint="eastAsia"/>
        </w:rPr>
        <w:t>）。</w:t>
      </w:r>
    </w:p>
    <w:p w:rsidR="00DF0E5B" w:rsidRPr="00DF0E5B" w:rsidRDefault="00DF0E5B" w:rsidP="005B4765">
      <w:pPr>
        <w:spacing w:line="276" w:lineRule="auto"/>
      </w:pPr>
      <w:r>
        <w:rPr>
          <w:rFonts w:hint="eastAsia"/>
        </w:rPr>
        <w:t>（５）須繳交最近一年健康檢查結果。</w:t>
      </w:r>
      <w:r w:rsidR="00BE79F8">
        <w:rPr>
          <w:rFonts w:hint="eastAsia"/>
        </w:rPr>
        <w:t>（掃描或拍照後以</w:t>
      </w:r>
      <w:r w:rsidR="00BE79F8">
        <w:rPr>
          <w:rFonts w:hint="eastAsia"/>
        </w:rPr>
        <w:t>Email</w:t>
      </w:r>
      <w:r w:rsidR="00BE79F8">
        <w:rPr>
          <w:rFonts w:hint="eastAsia"/>
        </w:rPr>
        <w:t>附加檔案附上）</w:t>
      </w:r>
    </w:p>
    <w:p w:rsidR="008C7FAC" w:rsidRDefault="008C7FAC" w:rsidP="008C7FAC">
      <w:pPr>
        <w:spacing w:line="276" w:lineRule="auto"/>
      </w:pPr>
      <w:r>
        <w:rPr>
          <w:rFonts w:hint="eastAsia"/>
        </w:rPr>
        <w:t>（６</w:t>
      </w:r>
      <w:r>
        <w:rPr>
          <w:rFonts w:hint="eastAsia"/>
        </w:rPr>
        <w:t>）須參加過衛生講習。（掃描或拍照後以</w:t>
      </w:r>
      <w:r>
        <w:rPr>
          <w:rFonts w:hint="eastAsia"/>
        </w:rPr>
        <w:t>Email</w:t>
      </w:r>
      <w:r>
        <w:rPr>
          <w:rFonts w:hint="eastAsia"/>
        </w:rPr>
        <w:t>附加檔案附上）</w:t>
      </w:r>
      <w:bookmarkStart w:id="0" w:name="_GoBack"/>
      <w:bookmarkEnd w:id="0"/>
    </w:p>
    <w:p w:rsidR="00F014E2" w:rsidRDefault="008C7FAC" w:rsidP="005B4765">
      <w:pPr>
        <w:spacing w:line="276" w:lineRule="auto"/>
      </w:pPr>
      <w:r>
        <w:rPr>
          <w:rFonts w:hint="eastAsia"/>
        </w:rPr>
        <w:t>（７</w:t>
      </w:r>
      <w:r w:rsidR="00F014E2">
        <w:rPr>
          <w:rFonts w:hint="eastAsia"/>
        </w:rPr>
        <w:t>）薪資：</w:t>
      </w:r>
      <w:r w:rsidR="00BE79F8" w:rsidRPr="00BE79F8">
        <w:rPr>
          <w:rFonts w:hint="eastAsia"/>
        </w:rPr>
        <w:t>依據勞動部核定基本工資</w:t>
      </w:r>
      <w:r w:rsidR="005B4765">
        <w:rPr>
          <w:rFonts w:hint="eastAsia"/>
        </w:rPr>
        <w:t>（須扣勞健保）</w:t>
      </w:r>
      <w:r w:rsidR="00F014E2">
        <w:rPr>
          <w:rFonts w:hint="eastAsia"/>
        </w:rPr>
        <w:t>，</w:t>
      </w:r>
      <w:r w:rsidR="005B4765">
        <w:rPr>
          <w:rFonts w:hint="eastAsia"/>
        </w:rPr>
        <w:t>並</w:t>
      </w:r>
      <w:r w:rsidR="00F014E2">
        <w:rPr>
          <w:rFonts w:hint="eastAsia"/>
        </w:rPr>
        <w:t>享有勞退金。</w:t>
      </w:r>
    </w:p>
    <w:p w:rsidR="00F014E2" w:rsidRDefault="008C7FAC" w:rsidP="005B4765">
      <w:pPr>
        <w:spacing w:line="276" w:lineRule="auto"/>
      </w:pPr>
      <w:r>
        <w:rPr>
          <w:rFonts w:hint="eastAsia"/>
        </w:rPr>
        <w:t>（８</w:t>
      </w:r>
      <w:r w:rsidR="00F014E2">
        <w:rPr>
          <w:rFonts w:hint="eastAsia"/>
        </w:rPr>
        <w:t>）工作內容：</w:t>
      </w:r>
    </w:p>
    <w:p w:rsidR="00F014E2" w:rsidRDefault="00F014E2" w:rsidP="005B4765">
      <w:pPr>
        <w:spacing w:line="276" w:lineRule="auto"/>
      </w:pP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014E2">
        <w:rPr>
          <w:rFonts w:ascii="Calibri" w:hint="eastAsia"/>
          <w:position w:val="3"/>
          <w:sz w:val="16"/>
        </w:rPr>
        <w:instrText>1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販賣部：需做進貨、上架及零售等工作，工作時間須配合學生作息。</w:t>
      </w:r>
    </w:p>
    <w:p w:rsidR="00F014E2" w:rsidRDefault="00F014E2" w:rsidP="005B4765">
      <w:pPr>
        <w:spacing w:line="276" w:lineRule="auto"/>
      </w:pP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014E2">
        <w:rPr>
          <w:rFonts w:ascii="Calibri" w:hint="eastAsia"/>
          <w:position w:val="3"/>
          <w:sz w:val="16"/>
        </w:rPr>
        <w:instrText>2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代辦業務：代辦各項學生業務</w:t>
      </w:r>
      <w:r w:rsidR="00DF0E5B">
        <w:rPr>
          <w:rFonts w:hint="eastAsia"/>
        </w:rPr>
        <w:t>（校服、團膳等等）</w:t>
      </w:r>
      <w:r>
        <w:rPr>
          <w:rFonts w:hint="eastAsia"/>
        </w:rPr>
        <w:t>，工作時間須配合學生作息。</w:t>
      </w:r>
    </w:p>
    <w:p w:rsidR="00DF0E5B" w:rsidRDefault="005B4765" w:rsidP="005B4765">
      <w:pPr>
        <w:spacing w:line="276" w:lineRule="auto"/>
      </w:pPr>
      <w:r>
        <w:rPr>
          <w:rFonts w:hint="eastAsia"/>
        </w:rPr>
        <w:t xml:space="preserve">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5B4765">
        <w:rPr>
          <w:rFonts w:ascii="Calibri" w:hint="eastAsia"/>
          <w:position w:val="3"/>
          <w:sz w:val="16"/>
        </w:rPr>
        <w:instrText>3</w:instrText>
      </w:r>
      <w:r>
        <w:rPr>
          <w:rFonts w:hint="eastAsia"/>
        </w:rPr>
        <w:instrText>)</w:instrText>
      </w:r>
      <w:r>
        <w:fldChar w:fldCharType="end"/>
      </w:r>
      <w:r>
        <w:rPr>
          <w:rFonts w:hint="eastAsia"/>
        </w:rPr>
        <w:t>其他臨時交辦事項。</w:t>
      </w:r>
    </w:p>
    <w:p w:rsidR="005B4765" w:rsidRDefault="00DF0E5B" w:rsidP="005B4765">
      <w:pPr>
        <w:spacing w:line="276" w:lineRule="auto"/>
      </w:pPr>
      <w:r>
        <w:rPr>
          <w:rFonts w:hint="eastAsia"/>
        </w:rPr>
        <w:t>（９</w:t>
      </w:r>
      <w:r w:rsidR="005B4765">
        <w:rPr>
          <w:rFonts w:hint="eastAsia"/>
        </w:rPr>
        <w:t>）歡迎二度就業婦女。</w:t>
      </w:r>
    </w:p>
    <w:p w:rsidR="005B4765" w:rsidRPr="005B4765" w:rsidRDefault="005B4765" w:rsidP="005B4765">
      <w:pPr>
        <w:spacing w:before="240" w:line="276" w:lineRule="auto"/>
        <w:rPr>
          <w:rFonts w:ascii="微軟正黑體" w:eastAsia="微軟正黑體" w:hAnsi="微軟正黑體"/>
          <w:sz w:val="28"/>
        </w:rPr>
      </w:pPr>
      <w:r w:rsidRPr="005B4765">
        <w:rPr>
          <w:rFonts w:ascii="微軟正黑體" w:eastAsia="微軟正黑體" w:hAnsi="微軟正黑體" w:hint="eastAsia"/>
          <w:sz w:val="28"/>
        </w:rPr>
        <w:t>２、徵才期限：</w:t>
      </w:r>
    </w:p>
    <w:p w:rsidR="005B4765" w:rsidRDefault="005B4765" w:rsidP="005B4765">
      <w:pPr>
        <w:spacing w:line="276" w:lineRule="auto"/>
      </w:pPr>
      <w:r>
        <w:rPr>
          <w:rFonts w:hint="eastAsia"/>
        </w:rPr>
        <w:t>（１）日期：即日起至一零</w:t>
      </w:r>
      <w:r w:rsidR="00BE79F8">
        <w:rPr>
          <w:rFonts w:hint="eastAsia"/>
        </w:rPr>
        <w:t>五年十二</w:t>
      </w:r>
      <w:r>
        <w:rPr>
          <w:rFonts w:hint="eastAsia"/>
        </w:rPr>
        <w:t>月</w:t>
      </w:r>
      <w:r w:rsidR="00BE79F8">
        <w:rPr>
          <w:rFonts w:hint="eastAsia"/>
        </w:rPr>
        <w:t>一</w:t>
      </w:r>
      <w:r>
        <w:rPr>
          <w:rFonts w:hint="eastAsia"/>
        </w:rPr>
        <w:t>日</w:t>
      </w:r>
      <w:r w:rsidR="00BE79F8">
        <w:rPr>
          <w:rFonts w:hint="eastAsia"/>
        </w:rPr>
        <w:t>（四）</w:t>
      </w:r>
      <w:r>
        <w:rPr>
          <w:rFonts w:hint="eastAsia"/>
        </w:rPr>
        <w:t>１７：００止。</w:t>
      </w:r>
    </w:p>
    <w:p w:rsidR="005B4765" w:rsidRDefault="005B4765" w:rsidP="005B4765">
      <w:pPr>
        <w:spacing w:line="276" w:lineRule="auto"/>
      </w:pPr>
      <w:r>
        <w:rPr>
          <w:rFonts w:hint="eastAsia"/>
        </w:rPr>
        <w:t>（２）收件方式：</w:t>
      </w:r>
      <w:hyperlink r:id="rId6" w:history="1">
        <w:r w:rsidR="00BE79F8" w:rsidRPr="003A356B">
          <w:rPr>
            <w:rStyle w:val="a3"/>
          </w:rPr>
          <w:t>mandywu2@ptgsh.ptc.edu.tw</w:t>
        </w:r>
      </w:hyperlink>
    </w:p>
    <w:p w:rsidR="005B4765" w:rsidRPr="00F014E2" w:rsidRDefault="005B4765" w:rsidP="005B4765">
      <w:pPr>
        <w:spacing w:line="276" w:lineRule="auto"/>
      </w:pPr>
      <w:r>
        <w:rPr>
          <w:rFonts w:hint="eastAsia"/>
        </w:rPr>
        <w:t>（３）信件標題名稱請標示：應徵屏女合作社雇員。</w:t>
      </w:r>
    </w:p>
    <w:sectPr w:rsidR="005B4765" w:rsidRPr="00F014E2" w:rsidSect="00F014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FAC" w:rsidRDefault="008C7FAC" w:rsidP="008C7FAC">
      <w:r>
        <w:separator/>
      </w:r>
    </w:p>
  </w:endnote>
  <w:endnote w:type="continuationSeparator" w:id="0">
    <w:p w:rsidR="008C7FAC" w:rsidRDefault="008C7FAC" w:rsidP="008C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FAC" w:rsidRDefault="008C7FAC" w:rsidP="008C7FAC">
      <w:r>
        <w:separator/>
      </w:r>
    </w:p>
  </w:footnote>
  <w:footnote w:type="continuationSeparator" w:id="0">
    <w:p w:rsidR="008C7FAC" w:rsidRDefault="008C7FAC" w:rsidP="008C7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4E2"/>
    <w:rsid w:val="000470EC"/>
    <w:rsid w:val="00234D89"/>
    <w:rsid w:val="00355C66"/>
    <w:rsid w:val="005B4765"/>
    <w:rsid w:val="006C48C4"/>
    <w:rsid w:val="008C7FAC"/>
    <w:rsid w:val="009F46B3"/>
    <w:rsid w:val="00BE79F8"/>
    <w:rsid w:val="00DF0E5B"/>
    <w:rsid w:val="00EC5D37"/>
    <w:rsid w:val="00F0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1E5B4A-ACD6-4F7C-95C9-2E017E244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476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C7F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C7FA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C7F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C7F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ndywu2@ptgsh.ptc.edu.t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2015-03-19T05:47:00Z</dcterms:created>
  <dcterms:modified xsi:type="dcterms:W3CDTF">2016-11-14T03:12:00Z</dcterms:modified>
</cp:coreProperties>
</file>